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jc w:val="center"/>
        <w:spacing w:lineRule="auto" w:line="259"/>
        <w:rPr>
          <w:b w:val="1"/>
          <w:color w:val="FF0000"/>
          <w:sz w:val="72"/>
          <w:szCs w:val="72"/>
          <w:rFonts w:ascii="富士ポップ" w:eastAsia="富士ポップ" w:hAnsi="富士ポップ" w:cs="富士ポップ"/>
          <w:lang w:eastAsia="ja-JP"/>
        </w:rPr>
      </w:pPr>
      <w:r>
        <w:rPr>
          <w:b w:val="1"/>
          <w:color w:val="FF0000"/>
          <w:sz w:val="72"/>
          <w:szCs w:val="72"/>
          <w:rFonts w:ascii="富士ポップ" w:eastAsia="富士ポップ" w:hAnsi="富士ポップ" w:cs="富士ポップ"/>
          <w:lang w:eastAsia="ja-JP"/>
        </w:rPr>
        <w:t>”丁寧に作ってます”</w:t>
      </w:r>
    </w:p>
    <w:p>
      <w:pPr>
        <w:spacing w:lineRule="auto" w:line="259"/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</w:pP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「濃厚きのこだしラーメン」の出汁には数種類のきのこをメインに魚介類もふんだ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んに使って旨みを抽出した一品です。出汁は隣接する工場の大きな釜で、じっくり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時間をかけて、それぞれ原料ごとに仕込み、最後にブレンドして加圧加熱殺菌する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ことで防腐剤や保存料を一切使用せず、作り立てをそのまま提供することが可能と</w:t>
      </w:r>
      <w:r>
        <w:rPr>
          <w:b w:val="1"/>
          <w:color w:val="auto"/>
          <w:sz w:val="24"/>
          <w:szCs w:val="24"/>
          <w:rFonts w:ascii="Meiryo" w:eastAsia="Meiryo" w:hAnsi="Meiryo" w:cs="Meiryo"/>
          <w:lang w:eastAsia="ja-JP"/>
        </w:rPr>
        <w:t>なりました。</w:t>
      </w:r>
    </w:p>
    <w:p>
      <w:pPr>
        <w:spacing w:lineRule="auto" w:line="259"/>
        <w:rPr>
          <w:color w:val="auto"/>
          <w:sz w:val="20"/>
          <w:szCs w:val="20"/>
          <w:rFonts w:ascii="Meiryo" w:eastAsia="Meiryo" w:hAnsi="Meiryo" w:cs="Meiryo"/>
          <w:lang w:eastAsia="ja-JP"/>
        </w:rPr>
      </w:pPr>
      <w:r>
        <w:rPr>
          <w:sz w:val="20"/>
        </w:rPr>
        <w:drawing>
          <wp:inline distT="0" distB="0" distL="0" distR="0">
            <wp:extent cx="3857625" cy="2016125"/>
            <wp:effectExtent l="0" t="920750" r="0" b="920750"/>
            <wp:docPr id="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長根商店/AppData/Roaming/PolarisOffice/ETemp/6084_5362640/fImage179556511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260" cy="20167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3879215" cy="2000885"/>
            <wp:effectExtent l="0" t="939165" r="0" b="939165"/>
            <wp:docPr id="1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長根商店/AppData/Roaming/PolarisOffice/ETemp/6084_5362640/fImage159552313846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9850" cy="20015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1701800" cy="3869690"/>
            <wp:effectExtent l="0" t="0" r="0" b="0"/>
            <wp:docPr id="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長根商店/AppData/Roaming/PolarisOffice/ETemp/6084_5362640/fImage11487911863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87032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"/>
        <w:rPr>
          <w:rStyle w:val="PO1"/>
        </w:rPr>
      </w:pPr>
      <w:r>
        <w:rPr>
          <w:rStyle w:val="PO1"/>
          <w:lang w:eastAsia="ja-JP"/>
        </w:rPr>
        <w:t>保存料・防腐剤一切未使用で、じっくり時間をかけてダシを作り、作りたての風味を長期間保存でき</w:t>
      </w:r>
      <w:r>
        <w:rPr>
          <w:rStyle w:val="PO1"/>
          <w:lang w:eastAsia="ja-JP"/>
        </w:rPr>
        <w:t>る状態で加工します。</w:t>
      </w:r>
      <w:r>
        <w:rPr>
          <w:rStyle w:val="PO1"/>
          <w:lang w:eastAsia="ja-JP"/>
        </w:rPr>
        <w:t xml:space="preserve">１回の製造で約３００人分作ります。 </w:t>
      </w:r>
    </w:p>
    <w:sectPr>
      <w15:footnoteColumns w:val="1"/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jc w:val="both"/>
        <w:spacing w:after="160"/>
        <w:rPr/>
      </w:pPr>
    </w:pPrDefault>
    <w:rPrDefault>
      <w:rPr>
        <w:color w:val="auto"/>
        <w:sz w:val="20"/>
        <w:szCs w:val="20"/>
      </w:rPr>
    </w:rPrDefault>
  </w:docDefaults>
  <w:style w:default="1" w:styleId="PO1" w:type="paragraph">
    <w:name w:val="Normal"/>
    <w:qFormat/>
    <w:pPr>
      <w:jc w:val="both"/>
      <w:spacing w:lineRule="auto" w:line="259"/>
      <w:rPr/>
      <w:autoSpaceDE w:val="0"/>
      <w:autoSpaceDN w:val="0"/>
    </w:pPr>
    <w:rPr>
      <w:color w:val="auto"/>
      <w:sz w:val="20"/>
      <w:szCs w:val="20"/>
      <w:rFonts w:ascii="Meiryo" w:eastAsia="Meiryo" w:hAnsi="Meiryo" w:cs="Meiryo"/>
    </w:rPr>
  </w:style>
  <w:style w:default="1" w:styleId="PO2" w:type="character">
    <w:name w:val="Default Paragraph Font"/>
    <w:next w:val="PO1"/>
    <w:qFormat/>
    <w:semiHidden/>
    <w:unhideWhenUsed/>
    <w:rPr>
      <w:color w:val="auto"/>
      <w:sz w:val="20"/>
      <w:szCs w:val="20"/>
    </w:rPr>
  </w:style>
  <w:style w:default="1" w:styleId="PO3" w:type="table">
    <w:name w:val="Normal Table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fImage17955651141.jpeg"></Relationship><Relationship Id="rId6" Type="http://schemas.openxmlformats.org/officeDocument/2006/relationships/image" Target="media/fImage1595523138467.jpeg"></Relationship><Relationship Id="rId7" Type="http://schemas.openxmlformats.org/officeDocument/2006/relationships/image" Target="media/fImage1148791186334.jpeg"></Relationship><Relationship Id="rId8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</Pages>
  <Paragraphs>0</Paragraphs>
  <Words>5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長根商店</dc:creator>
  <cp:lastModifiedBy>長根商店</cp:lastModifiedBy>
  <cp:version>9.103.82.44099</cp:version>
</cp:coreProperties>
</file>